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65"/>
        <w:gridCol w:w="7285"/>
      </w:tblGrid>
      <w:tr w:rsidR="00430877" w14:paraId="434AC6D8" w14:textId="77777777" w:rsidTr="00430877">
        <w:tc>
          <w:tcPr>
            <w:tcW w:w="2065" w:type="dxa"/>
          </w:tcPr>
          <w:p w14:paraId="4101FF60" w14:textId="67D872B1" w:rsidR="00430877" w:rsidRPr="00F76C63" w:rsidRDefault="008D0E3B" w:rsidP="00F76C63">
            <w:pPr>
              <w:rPr>
                <w:b/>
                <w:color w:val="4F81BD" w:themeColor="accent1"/>
                <w:sz w:val="24"/>
                <w:szCs w:val="24"/>
              </w:rPr>
            </w:pPr>
            <w:r w:rsidRPr="00F76C63">
              <w:rPr>
                <w:b/>
                <w:sz w:val="24"/>
                <w:szCs w:val="24"/>
              </w:rPr>
              <w:t>Program</w:t>
            </w:r>
          </w:p>
        </w:tc>
        <w:tc>
          <w:tcPr>
            <w:tcW w:w="7285" w:type="dxa"/>
          </w:tcPr>
          <w:p w14:paraId="04AEDC6C" w14:textId="77777777" w:rsidR="00430877" w:rsidRDefault="001A53FA" w:rsidP="00D748D5">
            <w:pPr>
              <w:rPr>
                <w:color w:val="4F81BD" w:themeColor="accent1"/>
                <w:sz w:val="28"/>
                <w:szCs w:val="28"/>
              </w:rPr>
            </w:pPr>
            <w:r>
              <w:rPr>
                <w:color w:val="4F81BD" w:themeColor="accent1"/>
                <w:sz w:val="28"/>
                <w:szCs w:val="28"/>
              </w:rPr>
              <w:fldChar w:fldCharType="begin">
                <w:ffData>
                  <w:name w:val="Text1"/>
                  <w:enabled/>
                  <w:calcOnExit w:val="0"/>
                  <w:textInput/>
                </w:ffData>
              </w:fldChar>
            </w:r>
            <w:bookmarkStart w:id="0" w:name="Text1"/>
            <w:r>
              <w:rPr>
                <w:color w:val="4F81BD" w:themeColor="accent1"/>
                <w:sz w:val="28"/>
                <w:szCs w:val="28"/>
              </w:rPr>
              <w:instrText xml:space="preserve"> FORMTEXT </w:instrText>
            </w:r>
            <w:r>
              <w:rPr>
                <w:color w:val="4F81BD" w:themeColor="accent1"/>
                <w:sz w:val="28"/>
                <w:szCs w:val="28"/>
              </w:rPr>
            </w:r>
            <w:r>
              <w:rPr>
                <w:color w:val="4F81BD" w:themeColor="accent1"/>
                <w:sz w:val="28"/>
                <w:szCs w:val="28"/>
              </w:rPr>
              <w:fldChar w:fldCharType="separate"/>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color w:val="4F81BD" w:themeColor="accent1"/>
                <w:sz w:val="28"/>
                <w:szCs w:val="28"/>
              </w:rPr>
              <w:fldChar w:fldCharType="end"/>
            </w:r>
            <w:bookmarkEnd w:id="0"/>
          </w:p>
        </w:tc>
      </w:tr>
      <w:tr w:rsidR="00F76C63" w14:paraId="29965FC0" w14:textId="77777777" w:rsidTr="00430877">
        <w:tc>
          <w:tcPr>
            <w:tcW w:w="2065" w:type="dxa"/>
          </w:tcPr>
          <w:p w14:paraId="4FEDC693" w14:textId="60C72B0D" w:rsidR="00F76C63" w:rsidRPr="00F76C63" w:rsidRDefault="00F76C63" w:rsidP="008D0E3B">
            <w:pPr>
              <w:rPr>
                <w:b/>
                <w:sz w:val="24"/>
                <w:szCs w:val="24"/>
              </w:rPr>
            </w:pPr>
            <w:r w:rsidRPr="00F76C63">
              <w:rPr>
                <w:b/>
                <w:sz w:val="24"/>
                <w:szCs w:val="24"/>
              </w:rPr>
              <w:t xml:space="preserve">Provider </w:t>
            </w:r>
          </w:p>
        </w:tc>
        <w:tc>
          <w:tcPr>
            <w:tcW w:w="7285" w:type="dxa"/>
          </w:tcPr>
          <w:p w14:paraId="6FE7C5A6" w14:textId="0D6B6E9C" w:rsidR="00F76C63" w:rsidRDefault="00F76C63" w:rsidP="00D748D5">
            <w:pPr>
              <w:rPr>
                <w:color w:val="4F81BD" w:themeColor="accent1"/>
                <w:sz w:val="28"/>
                <w:szCs w:val="28"/>
              </w:rPr>
            </w:pPr>
            <w:r>
              <w:rPr>
                <w:color w:val="4F81BD" w:themeColor="accent1"/>
                <w:sz w:val="28"/>
                <w:szCs w:val="28"/>
              </w:rPr>
              <w:fldChar w:fldCharType="begin">
                <w:ffData>
                  <w:name w:val="Text14"/>
                  <w:enabled/>
                  <w:calcOnExit w:val="0"/>
                  <w:textInput/>
                </w:ffData>
              </w:fldChar>
            </w:r>
            <w:bookmarkStart w:id="1" w:name="Text14"/>
            <w:r>
              <w:rPr>
                <w:color w:val="4F81BD" w:themeColor="accent1"/>
                <w:sz w:val="28"/>
                <w:szCs w:val="28"/>
              </w:rPr>
              <w:instrText xml:space="preserve"> FORMTEXT </w:instrText>
            </w:r>
            <w:r>
              <w:rPr>
                <w:color w:val="4F81BD" w:themeColor="accent1"/>
                <w:sz w:val="28"/>
                <w:szCs w:val="28"/>
              </w:rPr>
            </w:r>
            <w:r>
              <w:rPr>
                <w:color w:val="4F81BD" w:themeColor="accent1"/>
                <w:sz w:val="28"/>
                <w:szCs w:val="28"/>
              </w:rPr>
              <w:fldChar w:fldCharType="separate"/>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noProof/>
                <w:color w:val="4F81BD" w:themeColor="accent1"/>
                <w:sz w:val="28"/>
                <w:szCs w:val="28"/>
              </w:rPr>
              <w:t> </w:t>
            </w:r>
            <w:r>
              <w:rPr>
                <w:color w:val="4F81BD" w:themeColor="accent1"/>
                <w:sz w:val="28"/>
                <w:szCs w:val="28"/>
              </w:rPr>
              <w:fldChar w:fldCharType="end"/>
            </w:r>
            <w:bookmarkEnd w:id="1"/>
          </w:p>
        </w:tc>
      </w:tr>
    </w:tbl>
    <w:p w14:paraId="26BB1B5F" w14:textId="77777777" w:rsidR="00430877" w:rsidRDefault="00430877" w:rsidP="00E43412">
      <w:pPr>
        <w:spacing w:after="0" w:line="240" w:lineRule="auto"/>
        <w:rPr>
          <w:color w:val="4F81BD" w:themeColor="accent1"/>
          <w:sz w:val="28"/>
          <w:szCs w:val="28"/>
        </w:rPr>
      </w:pPr>
    </w:p>
    <w:p w14:paraId="7315C940" w14:textId="77777777" w:rsidR="005D6697" w:rsidRPr="00F80638" w:rsidRDefault="00865684" w:rsidP="00E43412">
      <w:pPr>
        <w:spacing w:after="0" w:line="240" w:lineRule="auto"/>
        <w:rPr>
          <w:b/>
          <w:sz w:val="28"/>
          <w:szCs w:val="28"/>
        </w:rPr>
      </w:pPr>
      <w:r>
        <w:rPr>
          <w:b/>
          <w:sz w:val="28"/>
          <w:szCs w:val="28"/>
        </w:rPr>
        <w:t>Program Impact</w:t>
      </w:r>
    </w:p>
    <w:p w14:paraId="25D68FDE" w14:textId="77777777" w:rsidR="004368F5" w:rsidRDefault="004368F5" w:rsidP="004368F5">
      <w:pPr>
        <w:spacing w:after="0"/>
      </w:pPr>
    </w:p>
    <w:p w14:paraId="3359F59E" w14:textId="77777777" w:rsidR="008B6FB1" w:rsidRDefault="001A53FA" w:rsidP="008B6FB1">
      <w:pPr>
        <w:spacing w:after="0" w:line="240" w:lineRule="auto"/>
      </w:pPr>
      <w:r>
        <w:rPr>
          <w:b/>
        </w:rPr>
        <w:t>DIRECTIONS:</w:t>
      </w:r>
      <w:r w:rsidR="008B6FB1" w:rsidRPr="001D2E23">
        <w:t xml:space="preserve"> Briefly address the following prompts in the space provided, referencing specific examples in the accompanying evide</w:t>
      </w:r>
      <w:r w:rsidR="00C7009B">
        <w:t xml:space="preserve">nce sources where appropriate. </w:t>
      </w:r>
      <w:r w:rsidR="008B6FB1" w:rsidRPr="001D2E23">
        <w:t>Bullet</w:t>
      </w:r>
      <w:r w:rsidR="00C7009B">
        <w:t xml:space="preserve">s or brief text is acceptable. Please limit your responses to </w:t>
      </w:r>
      <w:r>
        <w:t>about 20</w:t>
      </w:r>
      <w:r w:rsidR="00C7009B">
        <w:t>0 words per response.</w:t>
      </w:r>
    </w:p>
    <w:p w14:paraId="1D306A32" w14:textId="77777777" w:rsidR="00B747FC" w:rsidRDefault="00B747FC" w:rsidP="008B6FB1">
      <w:pPr>
        <w:spacing w:after="0" w:line="240" w:lineRule="auto"/>
      </w:pPr>
    </w:p>
    <w:tbl>
      <w:tblPr>
        <w:tblStyle w:val="TableGrid"/>
        <w:tblW w:w="0" w:type="auto"/>
        <w:tblLook w:val="04A0" w:firstRow="1" w:lastRow="0" w:firstColumn="1" w:lastColumn="0" w:noHBand="0" w:noVBand="1"/>
      </w:tblPr>
      <w:tblGrid>
        <w:gridCol w:w="9350"/>
      </w:tblGrid>
      <w:tr w:rsidR="008714B7" w14:paraId="2FBBAF9D" w14:textId="77777777" w:rsidTr="008D2084">
        <w:tc>
          <w:tcPr>
            <w:tcW w:w="9576" w:type="dxa"/>
            <w:shd w:val="clear" w:color="auto" w:fill="DBE5F1" w:themeFill="accent1" w:themeFillTint="33"/>
          </w:tcPr>
          <w:p w14:paraId="6566B1B1" w14:textId="3B5E3DCC" w:rsidR="008714B7" w:rsidRDefault="001A53FA" w:rsidP="00F76C63">
            <w:r>
              <w:rPr>
                <w:b/>
              </w:rPr>
              <w:t xml:space="preserve">Prompt 1: </w:t>
            </w:r>
            <w:r w:rsidR="00F76C63">
              <w:t>Provide evidence of how</w:t>
            </w:r>
            <w:r>
              <w:t xml:space="preserve"> you</w:t>
            </w:r>
            <w:r w:rsidR="00F76C63">
              <w:t xml:space="preserve"> systematically</w:t>
            </w:r>
            <w:r w:rsidR="00865684">
              <w:t xml:space="preserve"> collect feedback from employers of recent program completers. (4.1)</w:t>
            </w:r>
          </w:p>
        </w:tc>
      </w:tr>
      <w:tr w:rsidR="008714B7" w14:paraId="77F2B887" w14:textId="77777777" w:rsidTr="008D2084">
        <w:tc>
          <w:tcPr>
            <w:tcW w:w="9576" w:type="dxa"/>
          </w:tcPr>
          <w:p w14:paraId="4E4CEB7B" w14:textId="77777777" w:rsidR="008714B7" w:rsidRDefault="001A53FA" w:rsidP="00695BD0">
            <w:pPr>
              <w:spacing w:line="360" w:lineRule="auto"/>
            </w:pPr>
            <w:r>
              <w:fldChar w:fldCharType="begin">
                <w:ffData>
                  <w:name w:val="Text9"/>
                  <w:enabled/>
                  <w:calcOnExit w:val="0"/>
                  <w:textInput>
                    <w:maxLength w:val="1500"/>
                  </w:textInput>
                </w:ffData>
              </w:fldChar>
            </w:r>
            <w:bookmarkStart w:id="2" w:name="Text9"/>
            <w:r>
              <w:instrText xml:space="preserve"> FORMTEXT </w:instrText>
            </w:r>
            <w:r>
              <w:fldChar w:fldCharType="separate"/>
            </w:r>
            <w:bookmarkStart w:id="3" w:name="_GoBack"/>
            <w:bookmarkEnd w:id="3"/>
            <w:r>
              <w:rPr>
                <w:noProof/>
              </w:rPr>
              <w:t> </w:t>
            </w:r>
            <w:r>
              <w:rPr>
                <w:noProof/>
              </w:rPr>
              <w:t> </w:t>
            </w:r>
            <w:r>
              <w:rPr>
                <w:noProof/>
              </w:rPr>
              <w:t> </w:t>
            </w:r>
            <w:r>
              <w:rPr>
                <w:noProof/>
              </w:rPr>
              <w:t> </w:t>
            </w:r>
            <w:r>
              <w:rPr>
                <w:noProof/>
              </w:rPr>
              <w:t> </w:t>
            </w:r>
            <w:r>
              <w:fldChar w:fldCharType="end"/>
            </w:r>
            <w:bookmarkEnd w:id="2"/>
          </w:p>
        </w:tc>
      </w:tr>
    </w:tbl>
    <w:p w14:paraId="359E13FF" w14:textId="77777777" w:rsidR="008714B7" w:rsidRDefault="008714B7" w:rsidP="008B6FB1">
      <w:pPr>
        <w:spacing w:after="0" w:line="240" w:lineRule="auto"/>
      </w:pPr>
    </w:p>
    <w:tbl>
      <w:tblPr>
        <w:tblStyle w:val="TableGrid"/>
        <w:tblW w:w="0" w:type="auto"/>
        <w:tblLook w:val="04A0" w:firstRow="1" w:lastRow="0" w:firstColumn="1" w:lastColumn="0" w:noHBand="0" w:noVBand="1"/>
      </w:tblPr>
      <w:tblGrid>
        <w:gridCol w:w="9350"/>
      </w:tblGrid>
      <w:tr w:rsidR="008714B7" w14:paraId="08EB2F1F" w14:textId="77777777" w:rsidTr="008D2084">
        <w:tc>
          <w:tcPr>
            <w:tcW w:w="9576" w:type="dxa"/>
            <w:shd w:val="clear" w:color="auto" w:fill="DBE5F1" w:themeFill="accent1" w:themeFillTint="33"/>
          </w:tcPr>
          <w:p w14:paraId="0C71E858" w14:textId="77777777" w:rsidR="008714B7" w:rsidRDefault="001A53FA" w:rsidP="008714B7">
            <w:r>
              <w:rPr>
                <w:b/>
              </w:rPr>
              <w:t xml:space="preserve">Prompt 2: </w:t>
            </w:r>
            <w:r w:rsidR="00865684">
              <w:t>Give examples of how you have used the data from employers of recent program completers to inform program improvements. (4.1)</w:t>
            </w:r>
          </w:p>
        </w:tc>
      </w:tr>
      <w:tr w:rsidR="008714B7" w14:paraId="35151806" w14:textId="77777777" w:rsidTr="008D2084">
        <w:tc>
          <w:tcPr>
            <w:tcW w:w="9576" w:type="dxa"/>
          </w:tcPr>
          <w:p w14:paraId="417B5FC0" w14:textId="77777777" w:rsidR="008714B7" w:rsidRDefault="001A53FA" w:rsidP="00695BD0">
            <w:pPr>
              <w:spacing w:line="360" w:lineRule="auto"/>
            </w:pPr>
            <w:r>
              <w:fldChar w:fldCharType="begin">
                <w:ffData>
                  <w:name w:val="Text10"/>
                  <w:enabled/>
                  <w:calcOnExit w:val="0"/>
                  <w:textInput>
                    <w:maxLength w:val="150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5477EC4" w14:textId="77777777" w:rsidR="00C7009B" w:rsidRDefault="00C7009B" w:rsidP="008714B7">
      <w:pPr>
        <w:spacing w:after="0" w:line="240" w:lineRule="auto"/>
      </w:pPr>
    </w:p>
    <w:tbl>
      <w:tblPr>
        <w:tblStyle w:val="TableGrid"/>
        <w:tblW w:w="0" w:type="auto"/>
        <w:tblLook w:val="04A0" w:firstRow="1" w:lastRow="0" w:firstColumn="1" w:lastColumn="0" w:noHBand="0" w:noVBand="1"/>
      </w:tblPr>
      <w:tblGrid>
        <w:gridCol w:w="9350"/>
      </w:tblGrid>
      <w:tr w:rsidR="008714B7" w14:paraId="2809B3F6" w14:textId="77777777" w:rsidTr="008D2084">
        <w:tc>
          <w:tcPr>
            <w:tcW w:w="9576" w:type="dxa"/>
            <w:shd w:val="clear" w:color="auto" w:fill="DBE5F1" w:themeFill="accent1" w:themeFillTint="33"/>
          </w:tcPr>
          <w:p w14:paraId="22D6DDDA" w14:textId="642E8912" w:rsidR="008714B7" w:rsidRDefault="001A53FA" w:rsidP="008714B7">
            <w:r>
              <w:rPr>
                <w:b/>
              </w:rPr>
              <w:t xml:space="preserve">Prompt 3: </w:t>
            </w:r>
            <w:r w:rsidR="00F76C63">
              <w:t xml:space="preserve">Provide evidence of how </w:t>
            </w:r>
            <w:r w:rsidR="00865684">
              <w:t>you</w:t>
            </w:r>
            <w:r w:rsidR="00F76C63">
              <w:t xml:space="preserve"> systematically</w:t>
            </w:r>
            <w:r w:rsidR="00865684">
              <w:t xml:space="preserve"> collect feedback from recent program completers. (4.1)</w:t>
            </w:r>
          </w:p>
        </w:tc>
      </w:tr>
      <w:tr w:rsidR="008714B7" w14:paraId="00A304FE" w14:textId="77777777" w:rsidTr="008D2084">
        <w:tc>
          <w:tcPr>
            <w:tcW w:w="9576" w:type="dxa"/>
          </w:tcPr>
          <w:p w14:paraId="1749ADF3" w14:textId="77777777" w:rsidR="008714B7" w:rsidRDefault="001A53FA" w:rsidP="00695BD0">
            <w:pPr>
              <w:spacing w:line="360" w:lineRule="auto"/>
            </w:pPr>
            <w:r>
              <w:fldChar w:fldCharType="begin">
                <w:ffData>
                  <w:name w:val="Text11"/>
                  <w:enabled/>
                  <w:calcOnExit w:val="0"/>
                  <w:textInput>
                    <w:maxLength w:val="1500"/>
                  </w:textInput>
                </w:ffData>
              </w:fldChar>
            </w:r>
            <w:bookmarkStart w:id="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9034338" w14:textId="77777777" w:rsidR="008714B7" w:rsidRDefault="008714B7" w:rsidP="008714B7">
      <w:pPr>
        <w:spacing w:after="0" w:line="240" w:lineRule="auto"/>
      </w:pPr>
    </w:p>
    <w:tbl>
      <w:tblPr>
        <w:tblStyle w:val="TableGrid"/>
        <w:tblW w:w="0" w:type="auto"/>
        <w:tblLook w:val="04A0" w:firstRow="1" w:lastRow="0" w:firstColumn="1" w:lastColumn="0" w:noHBand="0" w:noVBand="1"/>
      </w:tblPr>
      <w:tblGrid>
        <w:gridCol w:w="9350"/>
      </w:tblGrid>
      <w:tr w:rsidR="00865684" w14:paraId="09D96767" w14:textId="77777777" w:rsidTr="008D2084">
        <w:tc>
          <w:tcPr>
            <w:tcW w:w="9576" w:type="dxa"/>
            <w:shd w:val="clear" w:color="auto" w:fill="DBE5F1" w:themeFill="accent1" w:themeFillTint="33"/>
          </w:tcPr>
          <w:p w14:paraId="5D365EA2" w14:textId="1F3D9795" w:rsidR="00865684" w:rsidRDefault="001A53FA" w:rsidP="00865684">
            <w:r>
              <w:rPr>
                <w:b/>
              </w:rPr>
              <w:t xml:space="preserve">Prompt 4: </w:t>
            </w:r>
            <w:r w:rsidR="00865684">
              <w:t>Give examples of how you have used the data from program completers to i</w:t>
            </w:r>
            <w:r w:rsidR="00F76C63">
              <w:t>nform program improvements. (4.2</w:t>
            </w:r>
            <w:r w:rsidR="00865684">
              <w:t>)</w:t>
            </w:r>
          </w:p>
        </w:tc>
      </w:tr>
      <w:tr w:rsidR="00865684" w14:paraId="34BAD830" w14:textId="77777777" w:rsidTr="008D2084">
        <w:tc>
          <w:tcPr>
            <w:tcW w:w="9576" w:type="dxa"/>
          </w:tcPr>
          <w:p w14:paraId="74607D7B" w14:textId="77777777" w:rsidR="00865684" w:rsidRDefault="001A53FA" w:rsidP="00695BD0">
            <w:pPr>
              <w:spacing w:line="360" w:lineRule="auto"/>
            </w:pPr>
            <w:r>
              <w:fldChar w:fldCharType="begin">
                <w:ffData>
                  <w:name w:val="Text12"/>
                  <w:enabled/>
                  <w:calcOnExit w:val="0"/>
                  <w:textInput>
                    <w:maxLength w:val="150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F0470B1" w14:textId="77777777" w:rsidR="00865684" w:rsidRDefault="00865684" w:rsidP="008714B7">
      <w:pPr>
        <w:spacing w:after="0" w:line="240" w:lineRule="auto"/>
      </w:pPr>
    </w:p>
    <w:tbl>
      <w:tblPr>
        <w:tblStyle w:val="TableGrid"/>
        <w:tblW w:w="0" w:type="auto"/>
        <w:tblLook w:val="04A0" w:firstRow="1" w:lastRow="0" w:firstColumn="1" w:lastColumn="0" w:noHBand="0" w:noVBand="1"/>
      </w:tblPr>
      <w:tblGrid>
        <w:gridCol w:w="9350"/>
      </w:tblGrid>
      <w:tr w:rsidR="008714B7" w14:paraId="660D75E2" w14:textId="77777777" w:rsidTr="008D2084">
        <w:tc>
          <w:tcPr>
            <w:tcW w:w="9576" w:type="dxa"/>
            <w:shd w:val="clear" w:color="auto" w:fill="DBE5F1" w:themeFill="accent1" w:themeFillTint="33"/>
          </w:tcPr>
          <w:p w14:paraId="68642C89" w14:textId="1FDEB972" w:rsidR="008714B7" w:rsidRDefault="001A53FA" w:rsidP="00F76C63">
            <w:r>
              <w:rPr>
                <w:b/>
              </w:rPr>
              <w:t xml:space="preserve">Prompt 5: </w:t>
            </w:r>
            <w:r w:rsidR="00865684">
              <w:t>Provide evidence that you have implemented strategies and systems to track post completion employment and satisfaction for your candidates. (4.2)</w:t>
            </w:r>
          </w:p>
        </w:tc>
      </w:tr>
      <w:tr w:rsidR="008714B7" w14:paraId="48F13CEF" w14:textId="77777777" w:rsidTr="008D2084">
        <w:tc>
          <w:tcPr>
            <w:tcW w:w="9576" w:type="dxa"/>
          </w:tcPr>
          <w:p w14:paraId="2D705172" w14:textId="77777777" w:rsidR="008714B7" w:rsidRDefault="001A53FA" w:rsidP="00695BD0">
            <w:pPr>
              <w:spacing w:line="360" w:lineRule="auto"/>
            </w:pPr>
            <w:r>
              <w:fldChar w:fldCharType="begin">
                <w:ffData>
                  <w:name w:val="Text13"/>
                  <w:enabled/>
                  <w:calcOnExit w:val="0"/>
                  <w:textInput>
                    <w:maxLength w:val="1500"/>
                  </w:textInput>
                </w:ffData>
              </w:fldChar>
            </w:r>
            <w:bookmarkStart w:id="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9BB7157" w14:textId="77777777" w:rsidR="008714B7" w:rsidRDefault="008714B7" w:rsidP="008714B7">
      <w:pPr>
        <w:spacing w:after="0" w:line="240" w:lineRule="auto"/>
      </w:pPr>
    </w:p>
    <w:tbl>
      <w:tblPr>
        <w:tblStyle w:val="TableGrid"/>
        <w:tblW w:w="0" w:type="auto"/>
        <w:tblLook w:val="04A0" w:firstRow="1" w:lastRow="0" w:firstColumn="1" w:lastColumn="0" w:noHBand="0" w:noVBand="1"/>
      </w:tblPr>
      <w:tblGrid>
        <w:gridCol w:w="9350"/>
      </w:tblGrid>
      <w:tr w:rsidR="001A53FA" w:rsidRPr="008B6DB0" w14:paraId="05EEDC1E" w14:textId="77777777" w:rsidTr="00E54E1E">
        <w:tc>
          <w:tcPr>
            <w:tcW w:w="10296" w:type="dxa"/>
            <w:shd w:val="clear" w:color="auto" w:fill="DBE5F1" w:themeFill="accent1" w:themeFillTint="33"/>
          </w:tcPr>
          <w:p w14:paraId="56F8129C" w14:textId="77777777" w:rsidR="001A53FA" w:rsidRPr="008B6DB0" w:rsidRDefault="001A53FA" w:rsidP="00E54E1E">
            <w:r w:rsidRPr="008B6DB0">
              <w:rPr>
                <w:b/>
              </w:rPr>
              <w:t xml:space="preserve">Prompt </w:t>
            </w:r>
            <w:r>
              <w:rPr>
                <w:b/>
              </w:rPr>
              <w:t>6</w:t>
            </w:r>
            <w:r w:rsidRPr="008B6DB0">
              <w:rPr>
                <w:b/>
              </w:rPr>
              <w:t xml:space="preserve">: </w:t>
            </w:r>
            <w:r>
              <w:t xml:space="preserve">Describe your </w:t>
            </w:r>
            <w:r w:rsidRPr="008B6DB0">
              <w:t>strengths and areas in need of improvement specific</w:t>
            </w:r>
            <w:r>
              <w:t xml:space="preserve"> to ensuring that candidates experience a high-quality clinical practice within effective partnerships.</w:t>
            </w:r>
          </w:p>
        </w:tc>
      </w:tr>
      <w:tr w:rsidR="001A53FA" w14:paraId="22C2DA4A" w14:textId="77777777" w:rsidTr="00E54E1E">
        <w:tc>
          <w:tcPr>
            <w:tcW w:w="10296" w:type="dxa"/>
          </w:tcPr>
          <w:p w14:paraId="377F1E86" w14:textId="77777777" w:rsidR="001A53FA" w:rsidRDefault="001A53FA" w:rsidP="00695BD0">
            <w:pPr>
              <w:spacing w:line="360" w:lineRule="auto"/>
              <w:rPr>
                <w:b/>
              </w:rPr>
            </w:pPr>
            <w:r>
              <w:rPr>
                <w:b/>
              </w:rPr>
              <w:fldChar w:fldCharType="begin">
                <w:ffData>
                  <w:name w:val="Text8"/>
                  <w:enabled/>
                  <w:calcOnExit w:val="0"/>
                  <w:textInput>
                    <w:maxLength w:val="1500"/>
                  </w:textInput>
                </w:ffData>
              </w:fldChar>
            </w:r>
            <w:bookmarkStart w:id="8" w:name="Text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bl>
    <w:p w14:paraId="283D1A08" w14:textId="77777777" w:rsidR="00B747FC" w:rsidRDefault="00B747FC" w:rsidP="00B747FC">
      <w:pPr>
        <w:spacing w:after="0" w:line="240" w:lineRule="auto"/>
        <w:rPr>
          <w:b/>
        </w:rPr>
      </w:pPr>
    </w:p>
    <w:p w14:paraId="1D9669D0" w14:textId="061C9875" w:rsidR="008D0E3B" w:rsidRPr="00F76C63" w:rsidRDefault="00F76C63" w:rsidP="008D0E3B">
      <w:pPr>
        <w:spacing w:after="0" w:line="240" w:lineRule="auto"/>
        <w:rPr>
          <w:b/>
        </w:rPr>
      </w:pPr>
      <w:r w:rsidRPr="00B747FC">
        <w:rPr>
          <w:b/>
        </w:rPr>
        <w:t xml:space="preserve">REQUIRED EVIDENCE: </w:t>
      </w:r>
      <w:r w:rsidR="008D0E3B" w:rsidRPr="001D2E23">
        <w:t>The chart below details required on-</w:t>
      </w:r>
      <w:r w:rsidR="00472591" w:rsidRPr="001D2E23">
        <w:t xml:space="preserve">site </w:t>
      </w:r>
      <w:r w:rsidR="008D0E3B" w:rsidRPr="001D2E23">
        <w:t xml:space="preserve">evidence that programs should submit to provide the data necessary for the review team to understand the program and to make valid judgments. The chart also details if the required evidence should be submitted via an electronic template provided by RIDE, as an electronic document, or as a hard copy. All evidence must be uploaded to the on-line data collection system (electronic evidence) or provided to RIDE (hard copy) </w:t>
      </w:r>
      <w:r w:rsidR="002F47A7">
        <w:t>prior to the deadline</w:t>
      </w:r>
      <w:r w:rsidR="008D0E3B" w:rsidRPr="001D2E23">
        <w:t xml:space="preserve">. For electronic evidence, follow the naming conventions below and upload all evidence as PDF documents. </w:t>
      </w:r>
    </w:p>
    <w:p w14:paraId="2E6619B2" w14:textId="77777777" w:rsidR="00BD622E" w:rsidRPr="001D2E23" w:rsidRDefault="00BD622E" w:rsidP="008D0E3B">
      <w:pPr>
        <w:spacing w:after="0" w:line="240" w:lineRule="auto"/>
      </w:pPr>
    </w:p>
    <w:p w14:paraId="1DF47FEF" w14:textId="75F38DF6" w:rsidR="00BD622E" w:rsidRPr="00F76C63" w:rsidRDefault="00BD622E" w:rsidP="008D0E3B">
      <w:pPr>
        <w:spacing w:after="0" w:line="240" w:lineRule="auto"/>
        <w:rPr>
          <w:i/>
        </w:rPr>
      </w:pPr>
      <w:r w:rsidRPr="001D2E23">
        <w:lastRenderedPageBreak/>
        <w:t xml:space="preserve">Note: </w:t>
      </w:r>
      <w:r w:rsidRPr="00F76C63">
        <w:rPr>
          <w:i/>
        </w:rPr>
        <w:t>If multiple electronic documents are submitted for the same component, then add to the naming convention an additional A, B, C, after the component number for each additional document. For example, S1A_Candidatename, S1B_CandidateName, S1C_CandidateName, etc.</w:t>
      </w:r>
    </w:p>
    <w:p w14:paraId="1B9A1B11" w14:textId="01C4251D" w:rsidR="00D675A3" w:rsidRPr="00F76C63" w:rsidRDefault="00D675A3" w:rsidP="008D0E3B">
      <w:pPr>
        <w:spacing w:after="0" w:line="240" w:lineRule="auto"/>
        <w:rPr>
          <w:i/>
        </w:rPr>
      </w:pPr>
    </w:p>
    <w:tbl>
      <w:tblPr>
        <w:tblStyle w:val="TableGrid"/>
        <w:tblW w:w="5000" w:type="pct"/>
        <w:shd w:val="clear" w:color="auto" w:fill="DBE5F1" w:themeFill="accent1" w:themeFillTint="33"/>
        <w:tblLayout w:type="fixed"/>
        <w:tblLook w:val="04A0" w:firstRow="1" w:lastRow="0" w:firstColumn="1" w:lastColumn="0" w:noHBand="0" w:noVBand="1"/>
      </w:tblPr>
      <w:tblGrid>
        <w:gridCol w:w="1247"/>
        <w:gridCol w:w="1709"/>
        <w:gridCol w:w="1152"/>
        <w:gridCol w:w="1646"/>
        <w:gridCol w:w="3596"/>
      </w:tblGrid>
      <w:tr w:rsidR="00D675A3" w:rsidRPr="00C03C88" w14:paraId="3883E851" w14:textId="77777777" w:rsidTr="00DC011D">
        <w:trPr>
          <w:trHeight w:val="710"/>
          <w:tblHeader/>
        </w:trPr>
        <w:tc>
          <w:tcPr>
            <w:tcW w:w="667" w:type="pct"/>
            <w:shd w:val="clear" w:color="auto" w:fill="1F497D" w:themeFill="text2"/>
          </w:tcPr>
          <w:p w14:paraId="2B79037C" w14:textId="77777777" w:rsidR="00D675A3" w:rsidRPr="00C03C88" w:rsidRDefault="00D675A3" w:rsidP="00E54E1E">
            <w:pPr>
              <w:rPr>
                <w:b/>
                <w:color w:val="FFFFFF" w:themeColor="background1"/>
                <w:sz w:val="20"/>
                <w:szCs w:val="20"/>
              </w:rPr>
            </w:pPr>
            <w:r w:rsidRPr="00C03C88">
              <w:rPr>
                <w:b/>
                <w:color w:val="FFFFFF" w:themeColor="background1"/>
                <w:sz w:val="20"/>
                <w:szCs w:val="20"/>
              </w:rPr>
              <w:t>Component</w:t>
            </w:r>
          </w:p>
        </w:tc>
        <w:tc>
          <w:tcPr>
            <w:tcW w:w="914" w:type="pct"/>
            <w:shd w:val="clear" w:color="auto" w:fill="1F497D" w:themeFill="text2"/>
          </w:tcPr>
          <w:p w14:paraId="5C8767B0" w14:textId="77777777" w:rsidR="00D675A3" w:rsidRPr="00C03C88" w:rsidRDefault="00D675A3" w:rsidP="00E54E1E">
            <w:pPr>
              <w:rPr>
                <w:b/>
                <w:color w:val="FFFFFF" w:themeColor="background1"/>
                <w:sz w:val="20"/>
                <w:szCs w:val="20"/>
              </w:rPr>
            </w:pPr>
            <w:r w:rsidRPr="00C03C88">
              <w:rPr>
                <w:b/>
                <w:color w:val="FFFFFF" w:themeColor="background1"/>
                <w:sz w:val="20"/>
                <w:szCs w:val="20"/>
              </w:rPr>
              <w:t xml:space="preserve">Required Evidence </w:t>
            </w:r>
          </w:p>
        </w:tc>
        <w:tc>
          <w:tcPr>
            <w:tcW w:w="616" w:type="pct"/>
            <w:shd w:val="clear" w:color="auto" w:fill="1F497D" w:themeFill="text2"/>
          </w:tcPr>
          <w:p w14:paraId="51A1BB41" w14:textId="77777777" w:rsidR="00D675A3" w:rsidRPr="00C03C88" w:rsidRDefault="00D675A3" w:rsidP="00E54E1E">
            <w:pPr>
              <w:rPr>
                <w:b/>
                <w:color w:val="FFFFFF" w:themeColor="background1"/>
                <w:sz w:val="20"/>
                <w:szCs w:val="20"/>
              </w:rPr>
            </w:pPr>
            <w:r w:rsidRPr="00C03C88">
              <w:rPr>
                <w:b/>
                <w:color w:val="FFFFFF" w:themeColor="background1"/>
                <w:sz w:val="20"/>
                <w:szCs w:val="20"/>
              </w:rPr>
              <w:t xml:space="preserve">Format </w:t>
            </w:r>
          </w:p>
        </w:tc>
        <w:tc>
          <w:tcPr>
            <w:tcW w:w="880" w:type="pct"/>
            <w:shd w:val="clear" w:color="auto" w:fill="1F497D" w:themeFill="text2"/>
          </w:tcPr>
          <w:p w14:paraId="4499912B" w14:textId="77777777" w:rsidR="00D675A3" w:rsidRPr="00C03C88" w:rsidRDefault="00D675A3" w:rsidP="00E54E1E">
            <w:pPr>
              <w:rPr>
                <w:b/>
                <w:color w:val="FFFFFF" w:themeColor="background1"/>
                <w:sz w:val="20"/>
                <w:szCs w:val="20"/>
              </w:rPr>
            </w:pPr>
            <w:r w:rsidRPr="00C03C88">
              <w:rPr>
                <w:b/>
                <w:color w:val="FFFFFF" w:themeColor="background1"/>
                <w:sz w:val="20"/>
                <w:szCs w:val="20"/>
              </w:rPr>
              <w:t>File Name</w:t>
            </w:r>
          </w:p>
        </w:tc>
        <w:tc>
          <w:tcPr>
            <w:tcW w:w="1923" w:type="pct"/>
            <w:shd w:val="clear" w:color="auto" w:fill="1F497D" w:themeFill="text2"/>
          </w:tcPr>
          <w:p w14:paraId="5262EF51" w14:textId="77777777" w:rsidR="00D675A3" w:rsidRPr="00C03C88" w:rsidRDefault="00D675A3" w:rsidP="00E54E1E">
            <w:pPr>
              <w:rPr>
                <w:b/>
                <w:color w:val="FFFFFF" w:themeColor="background1"/>
                <w:sz w:val="20"/>
                <w:szCs w:val="20"/>
              </w:rPr>
            </w:pPr>
            <w:r w:rsidRPr="00C03C88">
              <w:rPr>
                <w:b/>
                <w:color w:val="FFFFFF" w:themeColor="background1"/>
                <w:sz w:val="20"/>
                <w:szCs w:val="20"/>
              </w:rPr>
              <w:t>Description</w:t>
            </w:r>
          </w:p>
        </w:tc>
      </w:tr>
      <w:tr w:rsidR="00D675A3" w:rsidRPr="00CA4930" w14:paraId="0D1E0FBD" w14:textId="77777777" w:rsidTr="00DC011D">
        <w:trPr>
          <w:trHeight w:val="818"/>
        </w:trPr>
        <w:tc>
          <w:tcPr>
            <w:tcW w:w="667" w:type="pct"/>
            <w:shd w:val="clear" w:color="auto" w:fill="DBE5F1" w:themeFill="accent1" w:themeFillTint="33"/>
          </w:tcPr>
          <w:p w14:paraId="377448DD" w14:textId="77777777" w:rsidR="00D675A3" w:rsidRPr="00CA4930" w:rsidRDefault="00D675A3" w:rsidP="00E54E1E">
            <w:pPr>
              <w:rPr>
                <w:sz w:val="20"/>
                <w:szCs w:val="20"/>
              </w:rPr>
            </w:pPr>
            <w:r w:rsidRPr="00CA4930">
              <w:rPr>
                <w:sz w:val="20"/>
                <w:szCs w:val="20"/>
              </w:rPr>
              <w:t>4.1</w:t>
            </w:r>
          </w:p>
        </w:tc>
        <w:tc>
          <w:tcPr>
            <w:tcW w:w="914" w:type="pct"/>
            <w:shd w:val="clear" w:color="auto" w:fill="DBE5F1" w:themeFill="accent1" w:themeFillTint="33"/>
          </w:tcPr>
          <w:p w14:paraId="031C0D2C" w14:textId="77777777" w:rsidR="00D675A3" w:rsidRPr="00CA4930" w:rsidRDefault="00D675A3" w:rsidP="00E54E1E">
            <w:pPr>
              <w:rPr>
                <w:sz w:val="20"/>
                <w:szCs w:val="20"/>
              </w:rPr>
            </w:pPr>
            <w:r w:rsidRPr="00CA4930">
              <w:rPr>
                <w:sz w:val="20"/>
                <w:szCs w:val="20"/>
              </w:rPr>
              <w:t xml:space="preserve">Employer Satisfaction Survey </w:t>
            </w:r>
          </w:p>
        </w:tc>
        <w:tc>
          <w:tcPr>
            <w:tcW w:w="616" w:type="pct"/>
            <w:shd w:val="clear" w:color="auto" w:fill="DBE5F1" w:themeFill="accent1" w:themeFillTint="33"/>
          </w:tcPr>
          <w:p w14:paraId="6631FE04" w14:textId="77777777" w:rsidR="00D675A3" w:rsidRPr="00CA4930" w:rsidRDefault="00D675A3" w:rsidP="00E54E1E">
            <w:pPr>
              <w:rPr>
                <w:sz w:val="20"/>
                <w:szCs w:val="20"/>
              </w:rPr>
            </w:pPr>
            <w:r w:rsidRPr="00CA4930">
              <w:rPr>
                <w:sz w:val="20"/>
                <w:szCs w:val="20"/>
              </w:rPr>
              <w:t xml:space="preserve">Electronic Document </w:t>
            </w:r>
          </w:p>
        </w:tc>
        <w:tc>
          <w:tcPr>
            <w:tcW w:w="880" w:type="pct"/>
            <w:shd w:val="clear" w:color="auto" w:fill="DBE5F1" w:themeFill="accent1" w:themeFillTint="33"/>
          </w:tcPr>
          <w:p w14:paraId="26EABFAA" w14:textId="77777777" w:rsidR="00D675A3" w:rsidRPr="00CA4930" w:rsidRDefault="00D675A3" w:rsidP="00E54E1E">
            <w:pPr>
              <w:rPr>
                <w:sz w:val="20"/>
                <w:szCs w:val="20"/>
              </w:rPr>
            </w:pPr>
            <w:r w:rsidRPr="00CA4930">
              <w:rPr>
                <w:sz w:val="20"/>
                <w:szCs w:val="20"/>
              </w:rPr>
              <w:t>S4.1_Employer_Survey</w:t>
            </w:r>
          </w:p>
          <w:p w14:paraId="16C7AFEE" w14:textId="77777777" w:rsidR="00D675A3" w:rsidRPr="00CA4930" w:rsidRDefault="00D675A3" w:rsidP="00E54E1E">
            <w:pPr>
              <w:rPr>
                <w:sz w:val="20"/>
                <w:szCs w:val="20"/>
              </w:rPr>
            </w:pPr>
          </w:p>
        </w:tc>
        <w:tc>
          <w:tcPr>
            <w:tcW w:w="1923" w:type="pct"/>
            <w:shd w:val="clear" w:color="auto" w:fill="DBE5F1" w:themeFill="accent1" w:themeFillTint="33"/>
          </w:tcPr>
          <w:p w14:paraId="05B508C5" w14:textId="4BDDE8ED" w:rsidR="00D675A3" w:rsidRPr="00CA4930" w:rsidRDefault="00D675A3" w:rsidP="00E54E1E">
            <w:pPr>
              <w:rPr>
                <w:b/>
                <w:sz w:val="20"/>
                <w:szCs w:val="20"/>
              </w:rPr>
            </w:pPr>
            <w:r w:rsidRPr="00CA4930">
              <w:rPr>
                <w:sz w:val="20"/>
                <w:szCs w:val="20"/>
              </w:rPr>
              <w:t xml:space="preserve">A copy of the survey used to assess </w:t>
            </w:r>
            <w:r w:rsidR="002F47A7">
              <w:rPr>
                <w:sz w:val="20"/>
                <w:szCs w:val="20"/>
              </w:rPr>
              <w:t>employer satisfaction</w:t>
            </w:r>
          </w:p>
        </w:tc>
      </w:tr>
      <w:tr w:rsidR="00D675A3" w:rsidRPr="00CA4930" w14:paraId="4D9ACEA4" w14:textId="77777777" w:rsidTr="00DC011D">
        <w:trPr>
          <w:trHeight w:val="1185"/>
        </w:trPr>
        <w:tc>
          <w:tcPr>
            <w:tcW w:w="667" w:type="pct"/>
            <w:shd w:val="clear" w:color="auto" w:fill="DBE5F1" w:themeFill="accent1" w:themeFillTint="33"/>
          </w:tcPr>
          <w:p w14:paraId="554E728B" w14:textId="77777777" w:rsidR="00D675A3" w:rsidRPr="00CA4930" w:rsidRDefault="00D675A3" w:rsidP="00E54E1E">
            <w:pPr>
              <w:rPr>
                <w:sz w:val="20"/>
                <w:szCs w:val="20"/>
              </w:rPr>
            </w:pPr>
            <w:r w:rsidRPr="00CA4930">
              <w:rPr>
                <w:sz w:val="20"/>
                <w:szCs w:val="20"/>
              </w:rPr>
              <w:t>4.1</w:t>
            </w:r>
          </w:p>
        </w:tc>
        <w:tc>
          <w:tcPr>
            <w:tcW w:w="914" w:type="pct"/>
            <w:shd w:val="clear" w:color="auto" w:fill="DBE5F1" w:themeFill="accent1" w:themeFillTint="33"/>
          </w:tcPr>
          <w:p w14:paraId="3D8D10C5" w14:textId="77777777" w:rsidR="00D675A3" w:rsidRPr="00CA4930" w:rsidRDefault="00D675A3" w:rsidP="00E54E1E">
            <w:pPr>
              <w:rPr>
                <w:sz w:val="20"/>
                <w:szCs w:val="20"/>
              </w:rPr>
            </w:pPr>
            <w:r w:rsidRPr="00CA4930">
              <w:rPr>
                <w:sz w:val="20"/>
                <w:szCs w:val="20"/>
              </w:rPr>
              <w:t>Analysis of Employer Satisfaction Survey</w:t>
            </w:r>
          </w:p>
        </w:tc>
        <w:tc>
          <w:tcPr>
            <w:tcW w:w="616" w:type="pct"/>
            <w:shd w:val="clear" w:color="auto" w:fill="DBE5F1" w:themeFill="accent1" w:themeFillTint="33"/>
          </w:tcPr>
          <w:p w14:paraId="67C919F9" w14:textId="77777777" w:rsidR="00D675A3" w:rsidRPr="00CA4930" w:rsidRDefault="00D675A3" w:rsidP="00E54E1E">
            <w:pPr>
              <w:rPr>
                <w:sz w:val="20"/>
                <w:szCs w:val="20"/>
              </w:rPr>
            </w:pPr>
            <w:r w:rsidRPr="00CA4930">
              <w:rPr>
                <w:sz w:val="20"/>
                <w:szCs w:val="20"/>
              </w:rPr>
              <w:t>Electronic Document</w:t>
            </w:r>
          </w:p>
        </w:tc>
        <w:tc>
          <w:tcPr>
            <w:tcW w:w="880" w:type="pct"/>
            <w:shd w:val="clear" w:color="auto" w:fill="DBE5F1" w:themeFill="accent1" w:themeFillTint="33"/>
          </w:tcPr>
          <w:p w14:paraId="28F65F71" w14:textId="77777777" w:rsidR="00D675A3" w:rsidRPr="00CA4930" w:rsidRDefault="00D675A3" w:rsidP="00E54E1E">
            <w:pPr>
              <w:rPr>
                <w:sz w:val="20"/>
                <w:szCs w:val="20"/>
              </w:rPr>
            </w:pPr>
            <w:r w:rsidRPr="00CA4930">
              <w:rPr>
                <w:sz w:val="20"/>
                <w:szCs w:val="20"/>
              </w:rPr>
              <w:t>S4.2_Employer_Survey_Analysis</w:t>
            </w:r>
          </w:p>
        </w:tc>
        <w:tc>
          <w:tcPr>
            <w:tcW w:w="1923" w:type="pct"/>
            <w:shd w:val="clear" w:color="auto" w:fill="DBE5F1" w:themeFill="accent1" w:themeFillTint="33"/>
          </w:tcPr>
          <w:p w14:paraId="0EB840CE" w14:textId="3C9AABCC" w:rsidR="00D675A3" w:rsidRPr="00CA4930" w:rsidRDefault="00D675A3" w:rsidP="00E54E1E">
            <w:pPr>
              <w:rPr>
                <w:sz w:val="20"/>
                <w:szCs w:val="20"/>
              </w:rPr>
            </w:pPr>
            <w:r w:rsidRPr="00CA4930">
              <w:rPr>
                <w:sz w:val="20"/>
                <w:szCs w:val="20"/>
              </w:rPr>
              <w:t>A copy of the s</w:t>
            </w:r>
            <w:r w:rsidR="002F47A7">
              <w:rPr>
                <w:sz w:val="20"/>
                <w:szCs w:val="20"/>
              </w:rPr>
              <w:t>ummary and analysis of the data</w:t>
            </w:r>
          </w:p>
        </w:tc>
      </w:tr>
      <w:tr w:rsidR="00D675A3" w:rsidRPr="00CA4930" w14:paraId="1A54B706" w14:textId="77777777" w:rsidTr="00DC011D">
        <w:trPr>
          <w:trHeight w:val="863"/>
        </w:trPr>
        <w:tc>
          <w:tcPr>
            <w:tcW w:w="667" w:type="pct"/>
            <w:shd w:val="clear" w:color="auto" w:fill="DBE5F1" w:themeFill="accent1" w:themeFillTint="33"/>
          </w:tcPr>
          <w:p w14:paraId="46F63F12" w14:textId="77777777" w:rsidR="00D675A3" w:rsidRPr="00CA4930" w:rsidRDefault="00D675A3" w:rsidP="00E54E1E">
            <w:pPr>
              <w:rPr>
                <w:sz w:val="20"/>
                <w:szCs w:val="20"/>
              </w:rPr>
            </w:pPr>
            <w:r w:rsidRPr="00CA4930">
              <w:rPr>
                <w:sz w:val="20"/>
                <w:szCs w:val="20"/>
              </w:rPr>
              <w:t>4.2</w:t>
            </w:r>
          </w:p>
        </w:tc>
        <w:tc>
          <w:tcPr>
            <w:tcW w:w="914" w:type="pct"/>
            <w:shd w:val="clear" w:color="auto" w:fill="DBE5F1" w:themeFill="accent1" w:themeFillTint="33"/>
          </w:tcPr>
          <w:p w14:paraId="6FDE790B" w14:textId="77777777" w:rsidR="00D675A3" w:rsidRPr="00CA4930" w:rsidRDefault="00D675A3" w:rsidP="00E54E1E">
            <w:pPr>
              <w:rPr>
                <w:sz w:val="20"/>
                <w:szCs w:val="20"/>
              </w:rPr>
            </w:pPr>
            <w:r w:rsidRPr="00CA4930">
              <w:rPr>
                <w:sz w:val="20"/>
                <w:szCs w:val="20"/>
              </w:rPr>
              <w:t>Completer Satisfaction Survey</w:t>
            </w:r>
          </w:p>
        </w:tc>
        <w:tc>
          <w:tcPr>
            <w:tcW w:w="616" w:type="pct"/>
            <w:shd w:val="clear" w:color="auto" w:fill="DBE5F1" w:themeFill="accent1" w:themeFillTint="33"/>
          </w:tcPr>
          <w:p w14:paraId="44D67D3A" w14:textId="77777777" w:rsidR="00D675A3" w:rsidRPr="00CA4930" w:rsidRDefault="00D675A3" w:rsidP="00E54E1E">
            <w:pPr>
              <w:rPr>
                <w:sz w:val="20"/>
                <w:szCs w:val="20"/>
              </w:rPr>
            </w:pPr>
            <w:r w:rsidRPr="00CA4930">
              <w:rPr>
                <w:sz w:val="20"/>
                <w:szCs w:val="20"/>
              </w:rPr>
              <w:t xml:space="preserve">Electronic Document </w:t>
            </w:r>
          </w:p>
        </w:tc>
        <w:tc>
          <w:tcPr>
            <w:tcW w:w="880" w:type="pct"/>
            <w:shd w:val="clear" w:color="auto" w:fill="DBE5F1" w:themeFill="accent1" w:themeFillTint="33"/>
          </w:tcPr>
          <w:p w14:paraId="738EF900" w14:textId="77777777" w:rsidR="00D675A3" w:rsidRPr="00CA4930" w:rsidRDefault="00D675A3" w:rsidP="00E54E1E">
            <w:pPr>
              <w:rPr>
                <w:sz w:val="20"/>
                <w:szCs w:val="20"/>
              </w:rPr>
            </w:pPr>
            <w:r w:rsidRPr="00CA4930">
              <w:rPr>
                <w:sz w:val="20"/>
                <w:szCs w:val="20"/>
              </w:rPr>
              <w:t>S4.3_Completer_Survey</w:t>
            </w:r>
          </w:p>
          <w:p w14:paraId="4EF37A86" w14:textId="77777777" w:rsidR="00D675A3" w:rsidRPr="00CA4930" w:rsidRDefault="00D675A3" w:rsidP="00E54E1E">
            <w:pPr>
              <w:rPr>
                <w:sz w:val="20"/>
                <w:szCs w:val="20"/>
              </w:rPr>
            </w:pPr>
          </w:p>
          <w:p w14:paraId="6DB03487" w14:textId="77777777" w:rsidR="00D675A3" w:rsidRPr="00CA4930" w:rsidRDefault="00D675A3" w:rsidP="00E54E1E">
            <w:pPr>
              <w:rPr>
                <w:sz w:val="20"/>
                <w:szCs w:val="20"/>
              </w:rPr>
            </w:pPr>
          </w:p>
        </w:tc>
        <w:tc>
          <w:tcPr>
            <w:tcW w:w="1923" w:type="pct"/>
            <w:shd w:val="clear" w:color="auto" w:fill="DBE5F1" w:themeFill="accent1" w:themeFillTint="33"/>
          </w:tcPr>
          <w:p w14:paraId="1BDC14AF" w14:textId="1C3E6479" w:rsidR="00D675A3" w:rsidRPr="00CA4930" w:rsidRDefault="00D675A3" w:rsidP="00E54E1E">
            <w:pPr>
              <w:rPr>
                <w:sz w:val="20"/>
                <w:szCs w:val="20"/>
              </w:rPr>
            </w:pPr>
            <w:r w:rsidRPr="00CA4930">
              <w:rPr>
                <w:sz w:val="20"/>
                <w:szCs w:val="20"/>
              </w:rPr>
              <w:t>A copy of the survey used t</w:t>
            </w:r>
            <w:r w:rsidR="002F47A7">
              <w:rPr>
                <w:sz w:val="20"/>
                <w:szCs w:val="20"/>
              </w:rPr>
              <w:t>o assess completer satisfaction</w:t>
            </w:r>
          </w:p>
          <w:p w14:paraId="651237F1" w14:textId="77777777" w:rsidR="00D675A3" w:rsidRPr="00CA4930" w:rsidRDefault="00D675A3" w:rsidP="00E54E1E">
            <w:pPr>
              <w:rPr>
                <w:sz w:val="20"/>
                <w:szCs w:val="20"/>
              </w:rPr>
            </w:pPr>
          </w:p>
          <w:p w14:paraId="06F90580" w14:textId="77777777" w:rsidR="00D675A3" w:rsidRPr="00CA4930" w:rsidRDefault="00D675A3" w:rsidP="00E54E1E">
            <w:pPr>
              <w:rPr>
                <w:b/>
                <w:sz w:val="20"/>
                <w:szCs w:val="20"/>
              </w:rPr>
            </w:pPr>
          </w:p>
        </w:tc>
      </w:tr>
      <w:tr w:rsidR="00D675A3" w:rsidRPr="00CA4930" w14:paraId="39C90ADF" w14:textId="77777777" w:rsidTr="00DC011D">
        <w:trPr>
          <w:trHeight w:val="1185"/>
        </w:trPr>
        <w:tc>
          <w:tcPr>
            <w:tcW w:w="667" w:type="pct"/>
            <w:shd w:val="clear" w:color="auto" w:fill="DBE5F1" w:themeFill="accent1" w:themeFillTint="33"/>
          </w:tcPr>
          <w:p w14:paraId="3EFE2B82" w14:textId="77777777" w:rsidR="00D675A3" w:rsidRPr="00CA4930" w:rsidRDefault="00D675A3" w:rsidP="00E54E1E">
            <w:pPr>
              <w:rPr>
                <w:sz w:val="20"/>
                <w:szCs w:val="20"/>
              </w:rPr>
            </w:pPr>
            <w:r w:rsidRPr="00CA4930">
              <w:rPr>
                <w:sz w:val="20"/>
                <w:szCs w:val="20"/>
              </w:rPr>
              <w:t>4.2</w:t>
            </w:r>
          </w:p>
        </w:tc>
        <w:tc>
          <w:tcPr>
            <w:tcW w:w="914" w:type="pct"/>
            <w:shd w:val="clear" w:color="auto" w:fill="DBE5F1" w:themeFill="accent1" w:themeFillTint="33"/>
          </w:tcPr>
          <w:p w14:paraId="37D7FB42" w14:textId="77777777" w:rsidR="00D675A3" w:rsidRPr="00CA4930" w:rsidRDefault="00D675A3" w:rsidP="00E54E1E">
            <w:pPr>
              <w:rPr>
                <w:sz w:val="20"/>
                <w:szCs w:val="20"/>
              </w:rPr>
            </w:pPr>
            <w:r w:rsidRPr="00CA4930">
              <w:rPr>
                <w:sz w:val="20"/>
                <w:szCs w:val="20"/>
              </w:rPr>
              <w:t>Analysis of Completer Satisfaction Survey</w:t>
            </w:r>
          </w:p>
        </w:tc>
        <w:tc>
          <w:tcPr>
            <w:tcW w:w="616" w:type="pct"/>
            <w:shd w:val="clear" w:color="auto" w:fill="DBE5F1" w:themeFill="accent1" w:themeFillTint="33"/>
          </w:tcPr>
          <w:p w14:paraId="73CEF56E" w14:textId="77777777" w:rsidR="00D675A3" w:rsidRPr="00CA4930" w:rsidRDefault="00D675A3" w:rsidP="00E54E1E">
            <w:pPr>
              <w:rPr>
                <w:sz w:val="20"/>
                <w:szCs w:val="20"/>
              </w:rPr>
            </w:pPr>
            <w:r w:rsidRPr="00CA4930">
              <w:rPr>
                <w:sz w:val="20"/>
                <w:szCs w:val="20"/>
              </w:rPr>
              <w:t>Electronic Document</w:t>
            </w:r>
          </w:p>
        </w:tc>
        <w:tc>
          <w:tcPr>
            <w:tcW w:w="880" w:type="pct"/>
            <w:shd w:val="clear" w:color="auto" w:fill="DBE5F1" w:themeFill="accent1" w:themeFillTint="33"/>
          </w:tcPr>
          <w:p w14:paraId="65AA70B9" w14:textId="77777777" w:rsidR="00D675A3" w:rsidRPr="00CA4930" w:rsidRDefault="00D675A3" w:rsidP="00E54E1E">
            <w:pPr>
              <w:rPr>
                <w:sz w:val="20"/>
                <w:szCs w:val="20"/>
              </w:rPr>
            </w:pPr>
            <w:r w:rsidRPr="00CA4930">
              <w:rPr>
                <w:sz w:val="20"/>
                <w:szCs w:val="20"/>
              </w:rPr>
              <w:t>S4.4_Completer_Survey_Anaylsis</w:t>
            </w:r>
          </w:p>
        </w:tc>
        <w:tc>
          <w:tcPr>
            <w:tcW w:w="1923" w:type="pct"/>
            <w:shd w:val="clear" w:color="auto" w:fill="DBE5F1" w:themeFill="accent1" w:themeFillTint="33"/>
          </w:tcPr>
          <w:p w14:paraId="56B35B79" w14:textId="7BC6A5C3" w:rsidR="00D675A3" w:rsidRPr="00CA4930" w:rsidRDefault="00D675A3" w:rsidP="00E54E1E">
            <w:pPr>
              <w:rPr>
                <w:sz w:val="20"/>
                <w:szCs w:val="20"/>
              </w:rPr>
            </w:pPr>
            <w:r w:rsidRPr="00CA4930">
              <w:rPr>
                <w:sz w:val="20"/>
                <w:szCs w:val="20"/>
              </w:rPr>
              <w:t>A copy of the s</w:t>
            </w:r>
            <w:r w:rsidR="002F47A7">
              <w:rPr>
                <w:sz w:val="20"/>
                <w:szCs w:val="20"/>
              </w:rPr>
              <w:t>ummary and analysis of the data</w:t>
            </w:r>
          </w:p>
        </w:tc>
      </w:tr>
    </w:tbl>
    <w:p w14:paraId="5CD08B3F" w14:textId="77777777" w:rsidR="00D675A3" w:rsidRPr="001D2E23" w:rsidRDefault="00D675A3" w:rsidP="008D0E3B">
      <w:pPr>
        <w:spacing w:after="0" w:line="240" w:lineRule="auto"/>
      </w:pPr>
    </w:p>
    <w:p w14:paraId="47DCA520" w14:textId="77777777" w:rsidR="00BD622E" w:rsidRDefault="00BD622E" w:rsidP="008D0E3B">
      <w:pPr>
        <w:spacing w:after="0" w:line="240" w:lineRule="auto"/>
      </w:pPr>
    </w:p>
    <w:p w14:paraId="76B7AA64" w14:textId="77777777" w:rsidR="00865684" w:rsidRPr="001D2E23" w:rsidRDefault="00865684" w:rsidP="008D0E3B">
      <w:pPr>
        <w:spacing w:after="0" w:line="240" w:lineRule="auto"/>
      </w:pPr>
    </w:p>
    <w:sectPr w:rsidR="00865684" w:rsidRPr="001D2E2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4261A" w14:textId="77777777" w:rsidR="00123EE6" w:rsidRDefault="00123EE6" w:rsidP="00186DE4">
      <w:pPr>
        <w:spacing w:after="0" w:line="240" w:lineRule="auto"/>
      </w:pPr>
      <w:r>
        <w:separator/>
      </w:r>
    </w:p>
  </w:endnote>
  <w:endnote w:type="continuationSeparator" w:id="0">
    <w:p w14:paraId="78A181EA" w14:textId="77777777" w:rsidR="00123EE6" w:rsidRDefault="00123EE6" w:rsidP="0018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536175"/>
      <w:docPartObj>
        <w:docPartGallery w:val="Page Numbers (Bottom of Page)"/>
        <w:docPartUnique/>
      </w:docPartObj>
    </w:sdtPr>
    <w:sdtEndPr>
      <w:rPr>
        <w:noProof/>
      </w:rPr>
    </w:sdtEndPr>
    <w:sdtContent>
      <w:p w14:paraId="453814B5" w14:textId="044DB1A9" w:rsidR="007E052A" w:rsidRDefault="007E052A">
        <w:pPr>
          <w:pStyle w:val="Footer"/>
          <w:jc w:val="right"/>
        </w:pPr>
        <w:r>
          <w:fldChar w:fldCharType="begin"/>
        </w:r>
        <w:r>
          <w:instrText xml:space="preserve"> PAGE   \* MERGEFORMAT </w:instrText>
        </w:r>
        <w:r>
          <w:fldChar w:fldCharType="separate"/>
        </w:r>
        <w:r w:rsidR="00430BE7">
          <w:rPr>
            <w:noProof/>
          </w:rPr>
          <w:t>1</w:t>
        </w:r>
        <w:r>
          <w:rPr>
            <w:noProof/>
          </w:rPr>
          <w:fldChar w:fldCharType="end"/>
        </w:r>
      </w:p>
    </w:sdtContent>
  </w:sdt>
  <w:p w14:paraId="3C8E4F55" w14:textId="0A0CB9A7" w:rsidR="00DA01CA" w:rsidRDefault="00DA01CA" w:rsidP="00DA01CA">
    <w:pPr>
      <w:pStyle w:val="Footer"/>
    </w:pPr>
    <w:r>
      <w:rPr>
        <w:sz w:val="18"/>
        <w:szCs w:val="18"/>
      </w:rPr>
      <w:fldChar w:fldCharType="begin"/>
    </w:r>
    <w:r>
      <w:rPr>
        <w:sz w:val="18"/>
        <w:szCs w:val="18"/>
      </w:rPr>
      <w:instrText xml:space="preserve"> DATE \@ "M/d/yyyy" </w:instrText>
    </w:r>
    <w:r>
      <w:rPr>
        <w:sz w:val="18"/>
        <w:szCs w:val="18"/>
      </w:rPr>
      <w:fldChar w:fldCharType="separate"/>
    </w:r>
    <w:r w:rsidR="002F47A7">
      <w:rPr>
        <w:noProof/>
        <w:sz w:val="18"/>
        <w:szCs w:val="18"/>
      </w:rPr>
      <w:t>2/8/2017</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A0D8" w14:textId="77777777" w:rsidR="00123EE6" w:rsidRDefault="00123EE6" w:rsidP="00186DE4">
      <w:pPr>
        <w:spacing w:after="0" w:line="240" w:lineRule="auto"/>
      </w:pPr>
      <w:r>
        <w:separator/>
      </w:r>
    </w:p>
  </w:footnote>
  <w:footnote w:type="continuationSeparator" w:id="0">
    <w:p w14:paraId="2912CEFD" w14:textId="77777777" w:rsidR="00123EE6" w:rsidRDefault="00123EE6" w:rsidP="0018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7800" w14:textId="77777777" w:rsidR="007F12B7" w:rsidRPr="00A05AA4" w:rsidRDefault="00A05AA4" w:rsidP="00A05AA4">
    <w:pPr>
      <w:pStyle w:val="Header"/>
      <w:jc w:val="right"/>
    </w:pPr>
    <w:r>
      <w:rPr>
        <w:rFonts w:cs="Segoe UI"/>
        <w:b/>
        <w:color w:val="1F497D" w:themeColor="text2"/>
        <w:sz w:val="28"/>
        <w:szCs w:val="28"/>
      </w:rPr>
      <w:t xml:space="preserve">ON-SITE EVIDENCE ORGANIZER: </w:t>
    </w:r>
    <w:r>
      <w:rPr>
        <w:rFonts w:cs="Segoe UI"/>
        <w:color w:val="1F497D" w:themeColor="text2"/>
        <w:sz w:val="28"/>
        <w:szCs w:val="28"/>
      </w:rPr>
      <w:t xml:space="preserve">Standard </w:t>
    </w:r>
    <w:r w:rsidRPr="00C44508">
      <w:rPr>
        <w:rFonts w:cs="Segoe UI"/>
        <w:b/>
        <w:noProof/>
        <w:color w:val="1F497D" w:themeColor="text2"/>
        <w:sz w:val="28"/>
        <w:szCs w:val="28"/>
      </w:rPr>
      <w:drawing>
        <wp:anchor distT="0" distB="0" distL="114300" distR="114300" simplePos="0" relativeHeight="251659264" behindDoc="0" locked="0" layoutInCell="1" allowOverlap="1" wp14:anchorId="4B336B8D" wp14:editId="0EB1D8DE">
          <wp:simplePos x="0" y="0"/>
          <wp:positionH relativeFrom="column">
            <wp:posOffset>-335280</wp:posOffset>
          </wp:positionH>
          <wp:positionV relativeFrom="paragraph">
            <wp:posOffset>-243205</wp:posOffset>
          </wp:positionV>
          <wp:extent cx="2181225" cy="474179"/>
          <wp:effectExtent l="0" t="0" r="0" b="2540"/>
          <wp:wrapNone/>
          <wp:docPr id="2" name="Picture 2" descr="C:\Users\whitsa\AppData\Local\Microsoft\Windows\Temporary Internet Files\Content.Outlook\U3XUX9NB\PREP_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sa\AppData\Local\Microsoft\Windows\Temporary Internet Files\Content.Outlook\U3XUX9NB\PREP_R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74179"/>
                  </a:xfrm>
                  <a:prstGeom prst="rect">
                    <a:avLst/>
                  </a:prstGeom>
                  <a:noFill/>
                  <a:ln>
                    <a:noFill/>
                  </a:ln>
                </pic:spPr>
              </pic:pic>
            </a:graphicData>
          </a:graphic>
          <wp14:sizeRelH relativeFrom="page">
            <wp14:pctWidth>0</wp14:pctWidth>
          </wp14:sizeRelH>
          <wp14:sizeRelV relativeFrom="page">
            <wp14:pctHeight>0</wp14:pctHeight>
          </wp14:sizeRelV>
        </wp:anchor>
      </w:drawing>
    </w:r>
    <w:r w:rsidR="00865684">
      <w:rPr>
        <w:rFonts w:cs="Segoe UI"/>
        <w:color w:val="1F497D" w:themeColor="text2"/>
        <w:sz w:val="28"/>
        <w:szCs w:val="28"/>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F63"/>
    <w:multiLevelType w:val="hybridMultilevel"/>
    <w:tmpl w:val="825EE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143"/>
    <w:multiLevelType w:val="hybridMultilevel"/>
    <w:tmpl w:val="4412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127EF"/>
    <w:multiLevelType w:val="hybridMultilevel"/>
    <w:tmpl w:val="5A6423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57E2FEC"/>
    <w:multiLevelType w:val="hybridMultilevel"/>
    <w:tmpl w:val="47B2E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CA7DE2"/>
    <w:multiLevelType w:val="hybridMultilevel"/>
    <w:tmpl w:val="59EE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668C"/>
    <w:multiLevelType w:val="hybridMultilevel"/>
    <w:tmpl w:val="8C1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10FE"/>
    <w:multiLevelType w:val="hybridMultilevel"/>
    <w:tmpl w:val="1BB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F6DED"/>
    <w:multiLevelType w:val="hybridMultilevel"/>
    <w:tmpl w:val="EF727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8258B3"/>
    <w:multiLevelType w:val="hybridMultilevel"/>
    <w:tmpl w:val="3B24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4868BC"/>
    <w:multiLevelType w:val="hybridMultilevel"/>
    <w:tmpl w:val="A5CC284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7AA3224"/>
    <w:multiLevelType w:val="hybridMultilevel"/>
    <w:tmpl w:val="744E30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3A922FA6"/>
    <w:multiLevelType w:val="hybridMultilevel"/>
    <w:tmpl w:val="4BAA2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684BAE"/>
    <w:multiLevelType w:val="hybridMultilevel"/>
    <w:tmpl w:val="1680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901C1"/>
    <w:multiLevelType w:val="hybridMultilevel"/>
    <w:tmpl w:val="A84E3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FA56CA"/>
    <w:multiLevelType w:val="hybridMultilevel"/>
    <w:tmpl w:val="9A38E0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C3C60"/>
    <w:multiLevelType w:val="hybridMultilevel"/>
    <w:tmpl w:val="C62E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D314E0"/>
    <w:multiLevelType w:val="hybridMultilevel"/>
    <w:tmpl w:val="8BEE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4041C"/>
    <w:multiLevelType w:val="hybridMultilevel"/>
    <w:tmpl w:val="98A6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A4489"/>
    <w:multiLevelType w:val="hybridMultilevel"/>
    <w:tmpl w:val="EB1AC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A76ED1"/>
    <w:multiLevelType w:val="hybridMultilevel"/>
    <w:tmpl w:val="2C2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271B8"/>
    <w:multiLevelType w:val="hybridMultilevel"/>
    <w:tmpl w:val="FFE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16"/>
  </w:num>
  <w:num w:numId="5">
    <w:abstractNumId w:val="6"/>
  </w:num>
  <w:num w:numId="6">
    <w:abstractNumId w:val="15"/>
  </w:num>
  <w:num w:numId="7">
    <w:abstractNumId w:val="7"/>
  </w:num>
  <w:num w:numId="8">
    <w:abstractNumId w:val="13"/>
  </w:num>
  <w:num w:numId="9">
    <w:abstractNumId w:val="3"/>
  </w:num>
  <w:num w:numId="10">
    <w:abstractNumId w:val="8"/>
  </w:num>
  <w:num w:numId="11">
    <w:abstractNumId w:val="1"/>
  </w:num>
  <w:num w:numId="12">
    <w:abstractNumId w:val="11"/>
  </w:num>
  <w:num w:numId="13">
    <w:abstractNumId w:val="17"/>
  </w:num>
  <w:num w:numId="14">
    <w:abstractNumId w:val="12"/>
  </w:num>
  <w:num w:numId="15">
    <w:abstractNumId w:val="2"/>
  </w:num>
  <w:num w:numId="16">
    <w:abstractNumId w:val="4"/>
  </w:num>
  <w:num w:numId="17">
    <w:abstractNumId w:val="19"/>
  </w:num>
  <w:num w:numId="18">
    <w:abstractNumId w:val="9"/>
  </w:num>
  <w:num w:numId="19">
    <w:abstractNumId w:val="10"/>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formatting="1" w:enforcement="1" w:cryptProviderType="rsaAES" w:cryptAlgorithmClass="hash" w:cryptAlgorithmType="typeAny" w:cryptAlgorithmSid="14" w:cryptSpinCount="100000" w:hash="zdKsBZXMJixUFqchqxq0t+KrSagqsoidIvjRfdoOfA1Su1TMB1zKnuLXGO1qxt69DrLc9VEnbXhyzzRofFtrrQ==" w:salt="jq8siPTX3Q8e9k938LyaG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E4"/>
    <w:rsid w:val="00041CEB"/>
    <w:rsid w:val="000673FF"/>
    <w:rsid w:val="00081E73"/>
    <w:rsid w:val="00092A61"/>
    <w:rsid w:val="000964D5"/>
    <w:rsid w:val="00097037"/>
    <w:rsid w:val="000A3775"/>
    <w:rsid w:val="000A6371"/>
    <w:rsid w:val="000B15AC"/>
    <w:rsid w:val="000B429E"/>
    <w:rsid w:val="000C5FF8"/>
    <w:rsid w:val="000C6474"/>
    <w:rsid w:val="000D1F43"/>
    <w:rsid w:val="000E79B8"/>
    <w:rsid w:val="000F5899"/>
    <w:rsid w:val="000F6F5A"/>
    <w:rsid w:val="00102CE9"/>
    <w:rsid w:val="00104B37"/>
    <w:rsid w:val="00110C6B"/>
    <w:rsid w:val="00115769"/>
    <w:rsid w:val="00123EE6"/>
    <w:rsid w:val="00127503"/>
    <w:rsid w:val="00145632"/>
    <w:rsid w:val="00183603"/>
    <w:rsid w:val="00186DE4"/>
    <w:rsid w:val="001A2564"/>
    <w:rsid w:val="001A53FA"/>
    <w:rsid w:val="001A5B07"/>
    <w:rsid w:val="001A5E8F"/>
    <w:rsid w:val="001B2331"/>
    <w:rsid w:val="001B2C9B"/>
    <w:rsid w:val="001B3CE5"/>
    <w:rsid w:val="001C6C2A"/>
    <w:rsid w:val="001D1E29"/>
    <w:rsid w:val="001D2E23"/>
    <w:rsid w:val="001E0DAF"/>
    <w:rsid w:val="001F3812"/>
    <w:rsid w:val="002025A8"/>
    <w:rsid w:val="00206970"/>
    <w:rsid w:val="00230542"/>
    <w:rsid w:val="00230C9F"/>
    <w:rsid w:val="002548BB"/>
    <w:rsid w:val="00256496"/>
    <w:rsid w:val="00257BA8"/>
    <w:rsid w:val="00262BF2"/>
    <w:rsid w:val="00262F53"/>
    <w:rsid w:val="00283665"/>
    <w:rsid w:val="002A15BA"/>
    <w:rsid w:val="002A246E"/>
    <w:rsid w:val="002A6E19"/>
    <w:rsid w:val="002E6A9B"/>
    <w:rsid w:val="002F3D56"/>
    <w:rsid w:val="002F47A7"/>
    <w:rsid w:val="002F6070"/>
    <w:rsid w:val="0030006A"/>
    <w:rsid w:val="00304A11"/>
    <w:rsid w:val="00314871"/>
    <w:rsid w:val="00324E1F"/>
    <w:rsid w:val="0036370A"/>
    <w:rsid w:val="003768BF"/>
    <w:rsid w:val="00381E4C"/>
    <w:rsid w:val="0038458B"/>
    <w:rsid w:val="00397342"/>
    <w:rsid w:val="003A0B2C"/>
    <w:rsid w:val="003B0D7C"/>
    <w:rsid w:val="003B5B84"/>
    <w:rsid w:val="003B7763"/>
    <w:rsid w:val="003E648C"/>
    <w:rsid w:val="003F4C4E"/>
    <w:rsid w:val="004021EF"/>
    <w:rsid w:val="00402FF4"/>
    <w:rsid w:val="00425329"/>
    <w:rsid w:val="00430877"/>
    <w:rsid w:val="00430BE7"/>
    <w:rsid w:val="0043433E"/>
    <w:rsid w:val="004368F5"/>
    <w:rsid w:val="0044154A"/>
    <w:rsid w:val="00442AF2"/>
    <w:rsid w:val="004450B2"/>
    <w:rsid w:val="00456EC5"/>
    <w:rsid w:val="00461CC6"/>
    <w:rsid w:val="00463FCA"/>
    <w:rsid w:val="00466DDA"/>
    <w:rsid w:val="0047123D"/>
    <w:rsid w:val="00472591"/>
    <w:rsid w:val="004758A3"/>
    <w:rsid w:val="00480CDF"/>
    <w:rsid w:val="00483837"/>
    <w:rsid w:val="00491B89"/>
    <w:rsid w:val="004936F9"/>
    <w:rsid w:val="004B439F"/>
    <w:rsid w:val="004C3656"/>
    <w:rsid w:val="004D68B6"/>
    <w:rsid w:val="004E2340"/>
    <w:rsid w:val="004E3E56"/>
    <w:rsid w:val="004E54F7"/>
    <w:rsid w:val="004F0C95"/>
    <w:rsid w:val="004F4764"/>
    <w:rsid w:val="004F5789"/>
    <w:rsid w:val="005033E9"/>
    <w:rsid w:val="00517D14"/>
    <w:rsid w:val="005202C5"/>
    <w:rsid w:val="00523D2E"/>
    <w:rsid w:val="0053597A"/>
    <w:rsid w:val="00537885"/>
    <w:rsid w:val="005574A4"/>
    <w:rsid w:val="005602A9"/>
    <w:rsid w:val="0056547C"/>
    <w:rsid w:val="005749E3"/>
    <w:rsid w:val="005973EB"/>
    <w:rsid w:val="005A0D0F"/>
    <w:rsid w:val="005A7A69"/>
    <w:rsid w:val="005B3E30"/>
    <w:rsid w:val="005C0B9E"/>
    <w:rsid w:val="005C3C46"/>
    <w:rsid w:val="005C6145"/>
    <w:rsid w:val="005D6697"/>
    <w:rsid w:val="005E3AAC"/>
    <w:rsid w:val="005F1113"/>
    <w:rsid w:val="005F45B2"/>
    <w:rsid w:val="006016E7"/>
    <w:rsid w:val="00606C59"/>
    <w:rsid w:val="00614B7E"/>
    <w:rsid w:val="006208DA"/>
    <w:rsid w:val="006211FF"/>
    <w:rsid w:val="00622B72"/>
    <w:rsid w:val="006267CE"/>
    <w:rsid w:val="00631329"/>
    <w:rsid w:val="0063395F"/>
    <w:rsid w:val="00653B3A"/>
    <w:rsid w:val="00671806"/>
    <w:rsid w:val="00671B79"/>
    <w:rsid w:val="00675895"/>
    <w:rsid w:val="00680159"/>
    <w:rsid w:val="00695BD0"/>
    <w:rsid w:val="006A6F41"/>
    <w:rsid w:val="006A7E63"/>
    <w:rsid w:val="006B7E93"/>
    <w:rsid w:val="006D382F"/>
    <w:rsid w:val="006E747B"/>
    <w:rsid w:val="006F4D28"/>
    <w:rsid w:val="007070AA"/>
    <w:rsid w:val="00716AC6"/>
    <w:rsid w:val="0072656D"/>
    <w:rsid w:val="00727EBC"/>
    <w:rsid w:val="00735F78"/>
    <w:rsid w:val="007373E6"/>
    <w:rsid w:val="007374A3"/>
    <w:rsid w:val="00744194"/>
    <w:rsid w:val="00751B75"/>
    <w:rsid w:val="00773541"/>
    <w:rsid w:val="00773BC5"/>
    <w:rsid w:val="00775E43"/>
    <w:rsid w:val="0079293E"/>
    <w:rsid w:val="007967B8"/>
    <w:rsid w:val="007B1DFF"/>
    <w:rsid w:val="007B31B8"/>
    <w:rsid w:val="007C359D"/>
    <w:rsid w:val="007D1B99"/>
    <w:rsid w:val="007D399E"/>
    <w:rsid w:val="007E052A"/>
    <w:rsid w:val="007F12B7"/>
    <w:rsid w:val="007F4AC0"/>
    <w:rsid w:val="00803853"/>
    <w:rsid w:val="00820FBF"/>
    <w:rsid w:val="0082608B"/>
    <w:rsid w:val="00834E17"/>
    <w:rsid w:val="0084294B"/>
    <w:rsid w:val="00844567"/>
    <w:rsid w:val="00851906"/>
    <w:rsid w:val="0086082D"/>
    <w:rsid w:val="00865684"/>
    <w:rsid w:val="008711DC"/>
    <w:rsid w:val="008714B7"/>
    <w:rsid w:val="008861DA"/>
    <w:rsid w:val="0088741D"/>
    <w:rsid w:val="00892785"/>
    <w:rsid w:val="008B0563"/>
    <w:rsid w:val="008B6FB1"/>
    <w:rsid w:val="008C1BA1"/>
    <w:rsid w:val="008D0E3B"/>
    <w:rsid w:val="008E1D50"/>
    <w:rsid w:val="008E2584"/>
    <w:rsid w:val="008F4195"/>
    <w:rsid w:val="009014FE"/>
    <w:rsid w:val="0090392A"/>
    <w:rsid w:val="0091439E"/>
    <w:rsid w:val="009158F7"/>
    <w:rsid w:val="00917865"/>
    <w:rsid w:val="00920AEA"/>
    <w:rsid w:val="00921ECD"/>
    <w:rsid w:val="009229EB"/>
    <w:rsid w:val="00925859"/>
    <w:rsid w:val="0094304F"/>
    <w:rsid w:val="009724A3"/>
    <w:rsid w:val="0097658D"/>
    <w:rsid w:val="00981FF9"/>
    <w:rsid w:val="00983C5C"/>
    <w:rsid w:val="009B26EC"/>
    <w:rsid w:val="00A03A55"/>
    <w:rsid w:val="00A05AA4"/>
    <w:rsid w:val="00A12282"/>
    <w:rsid w:val="00A157CA"/>
    <w:rsid w:val="00A2472E"/>
    <w:rsid w:val="00A4110B"/>
    <w:rsid w:val="00A44059"/>
    <w:rsid w:val="00A500B4"/>
    <w:rsid w:val="00A6043D"/>
    <w:rsid w:val="00A6645E"/>
    <w:rsid w:val="00A7232C"/>
    <w:rsid w:val="00A72C63"/>
    <w:rsid w:val="00A7673C"/>
    <w:rsid w:val="00A77203"/>
    <w:rsid w:val="00A8090E"/>
    <w:rsid w:val="00A970DF"/>
    <w:rsid w:val="00A97D99"/>
    <w:rsid w:val="00AA47BA"/>
    <w:rsid w:val="00AA4E52"/>
    <w:rsid w:val="00AB0EB6"/>
    <w:rsid w:val="00AB575E"/>
    <w:rsid w:val="00AC04A7"/>
    <w:rsid w:val="00AD62CB"/>
    <w:rsid w:val="00B0353B"/>
    <w:rsid w:val="00B0511C"/>
    <w:rsid w:val="00B1107A"/>
    <w:rsid w:val="00B157AE"/>
    <w:rsid w:val="00B22ACB"/>
    <w:rsid w:val="00B27BBE"/>
    <w:rsid w:val="00B31B5B"/>
    <w:rsid w:val="00B3690D"/>
    <w:rsid w:val="00B403A0"/>
    <w:rsid w:val="00B56739"/>
    <w:rsid w:val="00B62628"/>
    <w:rsid w:val="00B747FC"/>
    <w:rsid w:val="00B951D0"/>
    <w:rsid w:val="00B96069"/>
    <w:rsid w:val="00B9720E"/>
    <w:rsid w:val="00B977A7"/>
    <w:rsid w:val="00BA4C28"/>
    <w:rsid w:val="00BB06B1"/>
    <w:rsid w:val="00BC2DFA"/>
    <w:rsid w:val="00BD622E"/>
    <w:rsid w:val="00BD72FD"/>
    <w:rsid w:val="00BE5CC6"/>
    <w:rsid w:val="00BE6840"/>
    <w:rsid w:val="00BE6928"/>
    <w:rsid w:val="00BF6DF9"/>
    <w:rsid w:val="00C27E0E"/>
    <w:rsid w:val="00C40227"/>
    <w:rsid w:val="00C51408"/>
    <w:rsid w:val="00C67167"/>
    <w:rsid w:val="00C7009B"/>
    <w:rsid w:val="00C77218"/>
    <w:rsid w:val="00CA3155"/>
    <w:rsid w:val="00CB0FC4"/>
    <w:rsid w:val="00CD584D"/>
    <w:rsid w:val="00CD7802"/>
    <w:rsid w:val="00CE24DF"/>
    <w:rsid w:val="00CE2D92"/>
    <w:rsid w:val="00CF1A62"/>
    <w:rsid w:val="00D148D1"/>
    <w:rsid w:val="00D20A1F"/>
    <w:rsid w:val="00D24C1D"/>
    <w:rsid w:val="00D25FA5"/>
    <w:rsid w:val="00D26EC1"/>
    <w:rsid w:val="00D271C9"/>
    <w:rsid w:val="00D31463"/>
    <w:rsid w:val="00D35298"/>
    <w:rsid w:val="00D477F9"/>
    <w:rsid w:val="00D52D03"/>
    <w:rsid w:val="00D614BB"/>
    <w:rsid w:val="00D61546"/>
    <w:rsid w:val="00D675A3"/>
    <w:rsid w:val="00D6796B"/>
    <w:rsid w:val="00D72A6A"/>
    <w:rsid w:val="00D748D5"/>
    <w:rsid w:val="00D90E48"/>
    <w:rsid w:val="00D91C53"/>
    <w:rsid w:val="00DA01CA"/>
    <w:rsid w:val="00DB3C8B"/>
    <w:rsid w:val="00DB47E8"/>
    <w:rsid w:val="00DB71D5"/>
    <w:rsid w:val="00DC011D"/>
    <w:rsid w:val="00DD2618"/>
    <w:rsid w:val="00DD37A7"/>
    <w:rsid w:val="00DD54BD"/>
    <w:rsid w:val="00DD56A5"/>
    <w:rsid w:val="00DE0BDE"/>
    <w:rsid w:val="00DE4067"/>
    <w:rsid w:val="00E160A8"/>
    <w:rsid w:val="00E349E3"/>
    <w:rsid w:val="00E43412"/>
    <w:rsid w:val="00E459F5"/>
    <w:rsid w:val="00E54B03"/>
    <w:rsid w:val="00E554D4"/>
    <w:rsid w:val="00E55A0E"/>
    <w:rsid w:val="00E725DD"/>
    <w:rsid w:val="00EB04F7"/>
    <w:rsid w:val="00EB47B9"/>
    <w:rsid w:val="00ED4D63"/>
    <w:rsid w:val="00EE1893"/>
    <w:rsid w:val="00EE1D01"/>
    <w:rsid w:val="00EE578F"/>
    <w:rsid w:val="00EE6146"/>
    <w:rsid w:val="00EE61F0"/>
    <w:rsid w:val="00EF06F0"/>
    <w:rsid w:val="00F01F40"/>
    <w:rsid w:val="00F05011"/>
    <w:rsid w:val="00F07B32"/>
    <w:rsid w:val="00F203E4"/>
    <w:rsid w:val="00F23066"/>
    <w:rsid w:val="00F30D58"/>
    <w:rsid w:val="00F35FA8"/>
    <w:rsid w:val="00F37B4C"/>
    <w:rsid w:val="00F42648"/>
    <w:rsid w:val="00F4700A"/>
    <w:rsid w:val="00F50535"/>
    <w:rsid w:val="00F57F71"/>
    <w:rsid w:val="00F76C63"/>
    <w:rsid w:val="00F77747"/>
    <w:rsid w:val="00F80638"/>
    <w:rsid w:val="00F87D0A"/>
    <w:rsid w:val="00FB5995"/>
    <w:rsid w:val="00FC3DDF"/>
    <w:rsid w:val="00FD1965"/>
    <w:rsid w:val="00FD20B8"/>
    <w:rsid w:val="00FD70C1"/>
    <w:rsid w:val="00FF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FFF52F"/>
  <w15:docId w15:val="{1F96B4B0-B1CE-4A6C-B035-717BB3B6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DE4"/>
  </w:style>
  <w:style w:type="paragraph" w:styleId="Footer">
    <w:name w:val="footer"/>
    <w:basedOn w:val="Normal"/>
    <w:link w:val="FooterChar"/>
    <w:uiPriority w:val="99"/>
    <w:unhideWhenUsed/>
    <w:rsid w:val="00186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DE4"/>
  </w:style>
  <w:style w:type="table" w:styleId="TableGrid">
    <w:name w:val="Table Grid"/>
    <w:basedOn w:val="TableNormal"/>
    <w:uiPriority w:val="59"/>
    <w:rsid w:val="00A5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0B4"/>
    <w:pPr>
      <w:ind w:left="720"/>
      <w:contextualSpacing/>
    </w:pPr>
  </w:style>
  <w:style w:type="paragraph" w:styleId="BalloonText">
    <w:name w:val="Balloon Text"/>
    <w:basedOn w:val="Normal"/>
    <w:link w:val="BalloonTextChar"/>
    <w:uiPriority w:val="99"/>
    <w:semiHidden/>
    <w:unhideWhenUsed/>
    <w:rsid w:val="00A50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0B4"/>
    <w:rPr>
      <w:rFonts w:ascii="Tahoma" w:hAnsi="Tahoma" w:cs="Tahoma"/>
      <w:sz w:val="16"/>
      <w:szCs w:val="16"/>
    </w:rPr>
  </w:style>
  <w:style w:type="paragraph" w:styleId="CommentText">
    <w:name w:val="annotation text"/>
    <w:basedOn w:val="Normal"/>
    <w:link w:val="CommentTextChar"/>
    <w:uiPriority w:val="99"/>
    <w:unhideWhenUsed/>
    <w:rsid w:val="005202C5"/>
    <w:pPr>
      <w:spacing w:line="240" w:lineRule="auto"/>
    </w:pPr>
    <w:rPr>
      <w:sz w:val="20"/>
      <w:szCs w:val="20"/>
    </w:rPr>
  </w:style>
  <w:style w:type="character" w:customStyle="1" w:styleId="CommentTextChar">
    <w:name w:val="Comment Text Char"/>
    <w:basedOn w:val="DefaultParagraphFont"/>
    <w:link w:val="CommentText"/>
    <w:uiPriority w:val="99"/>
    <w:rsid w:val="005202C5"/>
    <w:rPr>
      <w:sz w:val="20"/>
      <w:szCs w:val="20"/>
    </w:rPr>
  </w:style>
  <w:style w:type="paragraph" w:styleId="CommentSubject">
    <w:name w:val="annotation subject"/>
    <w:basedOn w:val="CommentText"/>
    <w:next w:val="CommentText"/>
    <w:link w:val="CommentSubjectChar"/>
    <w:uiPriority w:val="99"/>
    <w:semiHidden/>
    <w:unhideWhenUsed/>
    <w:rsid w:val="005202C5"/>
    <w:rPr>
      <w:b/>
      <w:bCs/>
    </w:rPr>
  </w:style>
  <w:style w:type="character" w:customStyle="1" w:styleId="CommentSubjectChar">
    <w:name w:val="Comment Subject Char"/>
    <w:basedOn w:val="CommentTextChar"/>
    <w:link w:val="CommentSubject"/>
    <w:uiPriority w:val="99"/>
    <w:semiHidden/>
    <w:rsid w:val="005202C5"/>
    <w:rPr>
      <w:b/>
      <w:bCs/>
      <w:sz w:val="20"/>
      <w:szCs w:val="20"/>
    </w:rPr>
  </w:style>
  <w:style w:type="character" w:styleId="CommentReference">
    <w:name w:val="annotation reference"/>
    <w:basedOn w:val="DefaultParagraphFont"/>
    <w:uiPriority w:val="99"/>
    <w:semiHidden/>
    <w:unhideWhenUsed/>
    <w:rsid w:val="005202C5"/>
    <w:rPr>
      <w:sz w:val="16"/>
      <w:szCs w:val="16"/>
    </w:rPr>
  </w:style>
  <w:style w:type="paragraph" w:styleId="FootnoteText">
    <w:name w:val="footnote text"/>
    <w:basedOn w:val="Normal"/>
    <w:link w:val="FootnoteTextChar"/>
    <w:uiPriority w:val="99"/>
    <w:unhideWhenUsed/>
    <w:rsid w:val="00463FCA"/>
    <w:pPr>
      <w:spacing w:after="0" w:line="240" w:lineRule="auto"/>
    </w:pPr>
    <w:rPr>
      <w:sz w:val="20"/>
      <w:szCs w:val="20"/>
    </w:rPr>
  </w:style>
  <w:style w:type="character" w:customStyle="1" w:styleId="FootnoteTextChar">
    <w:name w:val="Footnote Text Char"/>
    <w:basedOn w:val="DefaultParagraphFont"/>
    <w:link w:val="FootnoteText"/>
    <w:uiPriority w:val="99"/>
    <w:rsid w:val="00463FCA"/>
    <w:rPr>
      <w:sz w:val="20"/>
      <w:szCs w:val="20"/>
    </w:rPr>
  </w:style>
  <w:style w:type="character" w:styleId="FootnoteReference">
    <w:name w:val="footnote reference"/>
    <w:basedOn w:val="DefaultParagraphFont"/>
    <w:uiPriority w:val="99"/>
    <w:unhideWhenUsed/>
    <w:rsid w:val="00463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0cfb65f-bd8b-4ecd-838f-4ac31d0dbd17">TZDDWZS6CC75-102-165</_dlc_DocId>
    <_dlc_DocIdUrl xmlns="80cfb65f-bd8b-4ecd-838f-4ac31d0dbd17">
      <Url>http://sharepoint.ride.ri.gov/RIDE/EdQualitycertification/_layouts/DocIdRedir.aspx?ID=TZDDWZS6CC75-102-165</Url>
      <Description>TZDDWZS6CC75-102-165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2DED44F503B043B64F661D1EA7E0CF" ma:contentTypeVersion="0" ma:contentTypeDescription="Create a new document." ma:contentTypeScope="" ma:versionID="8edd22cd1401e1f147b5063946ca9416">
  <xsd:schema xmlns:xsd="http://www.w3.org/2001/XMLSchema" xmlns:xs="http://www.w3.org/2001/XMLSchema" xmlns:p="http://schemas.microsoft.com/office/2006/metadata/properties" xmlns:ns2="80cfb65f-bd8b-4ecd-838f-4ac31d0dbd17" targetNamespace="http://schemas.microsoft.com/office/2006/metadata/properties" ma:root="true" ma:fieldsID="228eb094c2d310f95b5ad89eb58ad814" ns2:_="">
    <xsd:import namespace="80cfb65f-bd8b-4ecd-838f-4ac31d0dbd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fb65f-bd8b-4ecd-838f-4ac31d0dbd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8D35-3806-4C12-AF56-71670726587C}">
  <ds:schemaRefs>
    <ds:schemaRef ds:uri="http://schemas.microsoft.com/sharepoint/events"/>
  </ds:schemaRefs>
</ds:datastoreItem>
</file>

<file path=customXml/itemProps2.xml><?xml version="1.0" encoding="utf-8"?>
<ds:datastoreItem xmlns:ds="http://schemas.openxmlformats.org/officeDocument/2006/customXml" ds:itemID="{0E390481-D2D8-4CDC-8D03-18B45A3271E9}">
  <ds:schemaRefs>
    <ds:schemaRef ds:uri="http://schemas.microsoft.com/office/2006/metadata/properties"/>
    <ds:schemaRef ds:uri="http://schemas.microsoft.com/office/infopath/2007/PartnerControls"/>
    <ds:schemaRef ds:uri="80cfb65f-bd8b-4ecd-838f-4ac31d0dbd17"/>
  </ds:schemaRefs>
</ds:datastoreItem>
</file>

<file path=customXml/itemProps3.xml><?xml version="1.0" encoding="utf-8"?>
<ds:datastoreItem xmlns:ds="http://schemas.openxmlformats.org/officeDocument/2006/customXml" ds:itemID="{0B3480F3-7C77-4F8E-9CDA-985C8642D935}">
  <ds:schemaRefs>
    <ds:schemaRef ds:uri="http://schemas.microsoft.com/sharepoint/v3/contenttype/forms"/>
  </ds:schemaRefs>
</ds:datastoreItem>
</file>

<file path=customXml/itemProps4.xml><?xml version="1.0" encoding="utf-8"?>
<ds:datastoreItem xmlns:ds="http://schemas.openxmlformats.org/officeDocument/2006/customXml" ds:itemID="{97C2C415-7E0D-4845-AF42-D36F164A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fb65f-bd8b-4ecd-838f-4ac31d0db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0B2BA9-BF68-4574-A7AE-EAD19FE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K.B. Matlach</dc:creator>
  <cp:lastModifiedBy>Matlach, Lauren</cp:lastModifiedBy>
  <cp:revision>4</cp:revision>
  <cp:lastPrinted>2015-03-11T18:25:00Z</cp:lastPrinted>
  <dcterms:created xsi:type="dcterms:W3CDTF">2017-02-07T14:20:00Z</dcterms:created>
  <dcterms:modified xsi:type="dcterms:W3CDTF">2017-02-08T22:14:00Z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0x010100802DED44F503B043B64F661D1EA7E0CF</vt:lpwstr>
  </property>
  <property fmtid="{D5CDD505-2E9C-101B-9397-08002B2CF9AE}" pid="3" name="_dlc_DocIdItemGuid">
    <vt:lpwstr>7aeb07ae-8c6e-472b-a150-42e9ed349579</vt:lpwstr>
  </property>
</Properties>
</file>